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AD" w:rsidRPr="009C63AD" w:rsidRDefault="009C63AD" w:rsidP="009C6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660066"/>
          <w:sz w:val="40"/>
          <w:szCs w:val="40"/>
          <w:lang w:eastAsia="ru-RU"/>
        </w:rPr>
      </w:pPr>
      <w:r w:rsidRPr="009C63AD">
        <w:rPr>
          <w:rFonts w:ascii="Times New Roman" w:eastAsia="Times New Roman" w:hAnsi="Times New Roman" w:cs="Times New Roman"/>
          <w:b/>
          <w:bCs/>
          <w:color w:val="660066"/>
          <w:sz w:val="40"/>
          <w:szCs w:val="40"/>
          <w:lang w:eastAsia="ru-RU"/>
        </w:rPr>
        <w:t>Как нарисовать космос.</w:t>
      </w:r>
    </w:p>
    <w:p w:rsidR="009C63AD" w:rsidRDefault="009C63AD" w:rsidP="009C6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63AD">
        <w:rPr>
          <w:rFonts w:ascii="Times New Roman" w:eastAsia="Times New Roman" w:hAnsi="Times New Roman" w:cs="Times New Roman"/>
          <w:b/>
          <w:bCs/>
          <w:color w:val="660066"/>
          <w:sz w:val="40"/>
          <w:szCs w:val="40"/>
          <w:lang w:eastAsia="ru-RU"/>
        </w:rPr>
        <w:t>Детские рисунки ко дню космонавтики.</w:t>
      </w:r>
      <w:r w:rsidRPr="009C63AD">
        <w:rPr>
          <w:rFonts w:ascii="Arial" w:eastAsia="Times New Roman" w:hAnsi="Arial" w:cs="Arial"/>
          <w:b/>
          <w:bCs/>
          <w:color w:val="660066"/>
          <w:sz w:val="40"/>
          <w:szCs w:val="40"/>
          <w:lang w:eastAsia="ru-RU"/>
        </w:rPr>
        <w:br/>
      </w:r>
      <w:r w:rsidRPr="009C63AD">
        <w:rPr>
          <w:rFonts w:ascii="Arial" w:eastAsia="Times New Roman" w:hAnsi="Arial" w:cs="Arial"/>
          <w:b/>
          <w:bCs/>
          <w:color w:val="660066"/>
          <w:sz w:val="24"/>
          <w:szCs w:val="24"/>
          <w:lang w:eastAsia="ru-RU"/>
        </w:rPr>
        <w:br/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преддверии дня космонавтики будет актуально поговорить о детских рисунках на тему космоса.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данной консультации</w:t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узнать,</w:t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нарисовать космос, используя нетрадиционные техники рисования. </w:t>
      </w:r>
    </w:p>
    <w:p w:rsidR="009C63AD" w:rsidRPr="009C63AD" w:rsidRDefault="009C63AD" w:rsidP="009C63A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Описанны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прием рисования космоса прост</w:t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исполнении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будет интересен </w:t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дошкольного</w:t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возраста.</w:t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C63AD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 xml:space="preserve">1. Рисунки на тему космос в технике </w:t>
      </w:r>
      <w:proofErr w:type="spellStart"/>
      <w:r w:rsidRPr="009C63AD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  <w:lang w:eastAsia="ru-RU"/>
        </w:rPr>
        <w:t>граттаж</w:t>
      </w:r>
      <w:proofErr w:type="spellEnd"/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Слово “</w:t>
      </w:r>
      <w:proofErr w:type="spellStart"/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граттаж</w:t>
      </w:r>
      <w:proofErr w:type="spellEnd"/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” произошло от французского </w:t>
      </w:r>
      <w:proofErr w:type="spellStart"/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gratter</w:t>
      </w:r>
      <w:proofErr w:type="spellEnd"/>
      <w:r w:rsidRPr="009C6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скрести, царапать, поэтому другое название техники - техника царапанья.</w:t>
      </w:r>
    </w:p>
    <w:p w:rsidR="009C63AD" w:rsidRDefault="009C63AD" w:rsidP="009C63A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45202" cy="4125432"/>
            <wp:effectExtent l="19050" t="0" r="0" b="0"/>
            <wp:docPr id="1" name="Рисунок 1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99" cy="412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AD" w:rsidRPr="009C63AD" w:rsidRDefault="009C63AD" w:rsidP="009C63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нарисовать рисунок на тему космос в технике </w:t>
      </w:r>
      <w:proofErr w:type="spellStart"/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 потребуются:</w:t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белая бумага повышенной плотности (или картон)</w:t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цветные восковые мелки</w:t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гуашевая краска черного цвета или тушь</w:t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жидкость для мытья посуды</w:t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кисточка</w:t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любой острый предмет (деревянная шпажка, зубочистка, спица и т.п.)</w:t>
      </w:r>
    </w:p>
    <w:p w:rsidR="009C63AD" w:rsidRPr="009C63AD" w:rsidRDefault="009C63AD" w:rsidP="009C63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84985" cy="4157330"/>
            <wp:effectExtent l="19050" t="0" r="0" b="0"/>
            <wp:docPr id="2" name="Рисунок 2" descr="http://adalin.mospsy.ru/img6/spac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alin.mospsy.ru/img6/space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796" cy="415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AD" w:rsidRPr="009C63AD" w:rsidRDefault="009C63AD" w:rsidP="009C63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работы:</w:t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Раскрасьте бумагу цветными восковыми мелками в свободном стиле. Не жалейте мелки, они должны покрыть бумагу толстым слоем. Примечание: с этой частью работы сможет справиться даже маленький ребенок. </w:t>
      </w:r>
    </w:p>
    <w:p w:rsidR="009C63AD" w:rsidRPr="009C63AD" w:rsidRDefault="009C63AD" w:rsidP="009C63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06190" cy="3051810"/>
            <wp:effectExtent l="19050" t="0" r="3810" b="0"/>
            <wp:docPr id="3" name="Рисунок 3" descr="http://adalin.mospsy.ru/img6/spac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alin.mospsy.ru/img6/space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AD" w:rsidRPr="009C63AD" w:rsidRDefault="009C63AD" w:rsidP="009C63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Смешайте 3 части черной гуашевой краски (туши) и 1 часть жидкости для мытья посуды. Ровным слоем покройте бумагу получившейся смесью.</w:t>
      </w:r>
    </w:p>
    <w:p w:rsidR="009C63AD" w:rsidRPr="009C63AD" w:rsidRDefault="009C63AD" w:rsidP="009C63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06190" cy="3051810"/>
            <wp:effectExtent l="19050" t="0" r="3810" b="0"/>
            <wp:docPr id="4" name="Рисунок 4" descr="рисунки ко дню космонав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ки ко дню космонавт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AD" w:rsidRPr="009C63AD" w:rsidRDefault="009C63AD" w:rsidP="009C63A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Дайте краске полностью высохнуть. Ускорить этот процесс можно при помощи фена. А теперь самое интересное! Возьмите любой острый предмет и нацарапайте им ваш рисунок на тему космос. В результате получится оригинальная работа ко дню космонавтики, выполненная в нетрадиционной технике рисования </w:t>
      </w:r>
      <w:proofErr w:type="spellStart"/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9C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63AD" w:rsidRPr="009C63AD" w:rsidRDefault="009C63AD" w:rsidP="009C63AD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06190" cy="2945130"/>
            <wp:effectExtent l="19050" t="0" r="3810" b="0"/>
            <wp:docPr id="5" name="Рисунок 5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40" w:rsidRDefault="00005C40" w:rsidP="009C63AD">
      <w:pPr>
        <w:spacing w:after="0" w:line="360" w:lineRule="auto"/>
        <w:ind w:firstLine="709"/>
      </w:pPr>
    </w:p>
    <w:sectPr w:rsidR="00005C40" w:rsidSect="0000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C63AD"/>
    <w:rsid w:val="00005C40"/>
    <w:rsid w:val="009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9C63AD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C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223</Words>
  <Characters>1276</Characters>
  <Application>Microsoft Office Word</Application>
  <DocSecurity>0</DocSecurity>
  <Lines>10</Lines>
  <Paragraphs>2</Paragraphs>
  <ScaleCrop>false</ScaleCrop>
  <Company>Krokoz™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1</cp:revision>
  <dcterms:created xsi:type="dcterms:W3CDTF">2016-04-12T07:48:00Z</dcterms:created>
  <dcterms:modified xsi:type="dcterms:W3CDTF">2016-04-12T07:57:00Z</dcterms:modified>
</cp:coreProperties>
</file>